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7DA" w:rsidRPr="007677DA" w:rsidRDefault="007677DA" w:rsidP="007677DA">
      <w:pPr>
        <w:jc w:val="center"/>
        <w:rPr>
          <w:rFonts w:ascii="Times New Roman" w:hAnsi="Times New Roman" w:cs="Times New Roman"/>
          <w:spacing w:val="-67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Аннотация</w:t>
      </w:r>
      <w:r w:rsidRPr="007677DA">
        <w:rPr>
          <w:rFonts w:ascii="Times New Roman" w:hAnsi="Times New Roman" w:cs="Times New Roman"/>
          <w:sz w:val="24"/>
          <w:szCs w:val="24"/>
        </w:rPr>
        <w:t xml:space="preserve"> к рабочей программе по биологии</w:t>
      </w:r>
      <w:r w:rsidRPr="007677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для 5 – 9 классов на 2023 -2024 у. </w:t>
      </w:r>
      <w:proofErr w:type="gramStart"/>
      <w:r>
        <w:rPr>
          <w:rFonts w:ascii="Times New Roman" w:hAnsi="Times New Roman" w:cs="Times New Roman"/>
          <w:spacing w:val="1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pacing w:val="1"/>
          <w:sz w:val="24"/>
          <w:szCs w:val="24"/>
        </w:rPr>
        <w:t>.</w:t>
      </w:r>
    </w:p>
    <w:p w:rsidR="007677DA" w:rsidRPr="007677DA" w:rsidRDefault="007677DA" w:rsidP="007677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677DA">
        <w:rPr>
          <w:rFonts w:ascii="Times New Roman" w:hAnsi="Times New Roman" w:cs="Times New Roman"/>
          <w:sz w:val="24"/>
          <w:szCs w:val="24"/>
        </w:rPr>
        <w:t>Рабочая программа по биологии на уровне основного общего образования составлена на основе Требований к</w:t>
      </w:r>
      <w:r w:rsidRPr="007677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77DA">
        <w:rPr>
          <w:rFonts w:ascii="Times New Roman" w:hAnsi="Times New Roman" w:cs="Times New Roman"/>
          <w:sz w:val="24"/>
          <w:szCs w:val="24"/>
        </w:rPr>
        <w:t>результатам освоения основной образовательной программы основного общего образования, представленных в</w:t>
      </w:r>
      <w:r w:rsidRPr="007677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77DA">
        <w:rPr>
          <w:rFonts w:ascii="Times New Roman" w:hAnsi="Times New Roman" w:cs="Times New Roman"/>
          <w:sz w:val="24"/>
          <w:szCs w:val="24"/>
        </w:rPr>
        <w:t>Федеральном государственном образовательном стандарте основного общего образования, а также федеральной</w:t>
      </w:r>
      <w:r w:rsidRPr="007677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77DA">
        <w:rPr>
          <w:rFonts w:ascii="Times New Roman" w:hAnsi="Times New Roman" w:cs="Times New Roman"/>
          <w:sz w:val="24"/>
          <w:szCs w:val="24"/>
        </w:rPr>
        <w:t>программы</w:t>
      </w:r>
      <w:r w:rsidRPr="007677D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677DA">
        <w:rPr>
          <w:rFonts w:ascii="Times New Roman" w:hAnsi="Times New Roman" w:cs="Times New Roman"/>
          <w:sz w:val="24"/>
          <w:szCs w:val="24"/>
        </w:rPr>
        <w:t>воспитания.</w:t>
      </w:r>
    </w:p>
    <w:p w:rsidR="007677DA" w:rsidRPr="007677DA" w:rsidRDefault="007677DA" w:rsidP="007677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7677DA">
        <w:rPr>
          <w:rFonts w:ascii="Times New Roman" w:hAnsi="Times New Roman" w:cs="Times New Roman"/>
          <w:sz w:val="24"/>
          <w:szCs w:val="24"/>
        </w:rPr>
        <w:t xml:space="preserve">Программа направлена на формирование </w:t>
      </w:r>
      <w:proofErr w:type="spellStart"/>
      <w:proofErr w:type="gramStart"/>
      <w:r w:rsidRPr="007677DA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spellEnd"/>
      <w:proofErr w:type="gramEnd"/>
      <w:r w:rsidRPr="007677DA">
        <w:rPr>
          <w:rFonts w:ascii="Times New Roman" w:hAnsi="Times New Roman" w:cs="Times New Roman"/>
          <w:sz w:val="24"/>
          <w:szCs w:val="24"/>
        </w:rPr>
        <w:t xml:space="preserve"> грамотности учащихся и организацию изучения</w:t>
      </w:r>
      <w:r w:rsidRPr="007677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77DA">
        <w:rPr>
          <w:rFonts w:ascii="Times New Roman" w:hAnsi="Times New Roman" w:cs="Times New Roman"/>
          <w:sz w:val="24"/>
          <w:szCs w:val="24"/>
        </w:rPr>
        <w:t xml:space="preserve">биологии на </w:t>
      </w:r>
      <w:proofErr w:type="spellStart"/>
      <w:r w:rsidRPr="007677DA">
        <w:rPr>
          <w:rFonts w:ascii="Times New Roman" w:hAnsi="Times New Roman" w:cs="Times New Roman"/>
          <w:sz w:val="24"/>
          <w:szCs w:val="24"/>
        </w:rPr>
        <w:t>деятельностной</w:t>
      </w:r>
      <w:proofErr w:type="spellEnd"/>
      <w:r w:rsidRPr="007677DA">
        <w:rPr>
          <w:rFonts w:ascii="Times New Roman" w:hAnsi="Times New Roman" w:cs="Times New Roman"/>
          <w:sz w:val="24"/>
          <w:szCs w:val="24"/>
        </w:rPr>
        <w:t xml:space="preserve"> основе. В программе учитываются возможности предмета в реализации Требований</w:t>
      </w:r>
      <w:r w:rsidRPr="007677DA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7677DA">
        <w:rPr>
          <w:rFonts w:ascii="Times New Roman" w:hAnsi="Times New Roman" w:cs="Times New Roman"/>
          <w:sz w:val="24"/>
          <w:szCs w:val="24"/>
        </w:rPr>
        <w:t>ФГОС</w:t>
      </w:r>
      <w:r w:rsidRPr="007677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77DA">
        <w:rPr>
          <w:rFonts w:ascii="Times New Roman" w:hAnsi="Times New Roman" w:cs="Times New Roman"/>
          <w:sz w:val="24"/>
          <w:szCs w:val="24"/>
        </w:rPr>
        <w:t>ООО</w:t>
      </w:r>
      <w:r w:rsidRPr="007677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77DA">
        <w:rPr>
          <w:rFonts w:ascii="Times New Roman" w:hAnsi="Times New Roman" w:cs="Times New Roman"/>
          <w:sz w:val="24"/>
          <w:szCs w:val="24"/>
        </w:rPr>
        <w:t>к</w:t>
      </w:r>
      <w:r w:rsidRPr="007677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77DA">
        <w:rPr>
          <w:rFonts w:ascii="Times New Roman" w:hAnsi="Times New Roman" w:cs="Times New Roman"/>
          <w:sz w:val="24"/>
          <w:szCs w:val="24"/>
        </w:rPr>
        <w:t>планируемым,</w:t>
      </w:r>
      <w:r w:rsidRPr="007677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77DA">
        <w:rPr>
          <w:rFonts w:ascii="Times New Roman" w:hAnsi="Times New Roman" w:cs="Times New Roman"/>
          <w:sz w:val="24"/>
          <w:szCs w:val="24"/>
        </w:rPr>
        <w:t>личностным</w:t>
      </w:r>
      <w:r w:rsidRPr="007677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77DA">
        <w:rPr>
          <w:rFonts w:ascii="Times New Roman" w:hAnsi="Times New Roman" w:cs="Times New Roman"/>
          <w:sz w:val="24"/>
          <w:szCs w:val="24"/>
        </w:rPr>
        <w:t>и</w:t>
      </w:r>
      <w:r w:rsidRPr="007677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7677DA">
        <w:rPr>
          <w:rFonts w:ascii="Times New Roman" w:hAnsi="Times New Roman" w:cs="Times New Roman"/>
          <w:sz w:val="24"/>
          <w:szCs w:val="24"/>
        </w:rPr>
        <w:t>метапредметным</w:t>
      </w:r>
      <w:proofErr w:type="spellEnd"/>
      <w:r w:rsidRPr="007677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77DA">
        <w:rPr>
          <w:rFonts w:ascii="Times New Roman" w:hAnsi="Times New Roman" w:cs="Times New Roman"/>
          <w:sz w:val="24"/>
          <w:szCs w:val="24"/>
        </w:rPr>
        <w:t>результатам</w:t>
      </w:r>
      <w:r w:rsidRPr="007677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77DA">
        <w:rPr>
          <w:rFonts w:ascii="Times New Roman" w:hAnsi="Times New Roman" w:cs="Times New Roman"/>
          <w:sz w:val="24"/>
          <w:szCs w:val="24"/>
        </w:rPr>
        <w:t>обучения,</w:t>
      </w:r>
      <w:r w:rsidRPr="007677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77DA">
        <w:rPr>
          <w:rFonts w:ascii="Times New Roman" w:hAnsi="Times New Roman" w:cs="Times New Roman"/>
          <w:sz w:val="24"/>
          <w:szCs w:val="24"/>
        </w:rPr>
        <w:t>а</w:t>
      </w:r>
      <w:r w:rsidRPr="007677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77DA">
        <w:rPr>
          <w:rFonts w:ascii="Times New Roman" w:hAnsi="Times New Roman" w:cs="Times New Roman"/>
          <w:sz w:val="24"/>
          <w:szCs w:val="24"/>
        </w:rPr>
        <w:t>также</w:t>
      </w:r>
      <w:r w:rsidRPr="007677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77DA">
        <w:rPr>
          <w:rFonts w:ascii="Times New Roman" w:hAnsi="Times New Roman" w:cs="Times New Roman"/>
          <w:sz w:val="24"/>
          <w:szCs w:val="24"/>
        </w:rPr>
        <w:t>реализация</w:t>
      </w:r>
      <w:r w:rsidRPr="007677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7677DA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7677D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677DA">
        <w:rPr>
          <w:rFonts w:ascii="Times New Roman" w:hAnsi="Times New Roman" w:cs="Times New Roman"/>
          <w:sz w:val="24"/>
          <w:szCs w:val="24"/>
        </w:rPr>
        <w:t>связей</w:t>
      </w:r>
      <w:r w:rsidRPr="007677D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proofErr w:type="gramStart"/>
      <w:r w:rsidRPr="007677DA">
        <w:rPr>
          <w:rFonts w:ascii="Times New Roman" w:hAnsi="Times New Roman" w:cs="Times New Roman"/>
          <w:sz w:val="24"/>
          <w:szCs w:val="24"/>
        </w:rPr>
        <w:t>естественно-научных</w:t>
      </w:r>
      <w:proofErr w:type="spellEnd"/>
      <w:proofErr w:type="gramEnd"/>
      <w:r w:rsidRPr="007677D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677DA">
        <w:rPr>
          <w:rFonts w:ascii="Times New Roman" w:hAnsi="Times New Roman" w:cs="Times New Roman"/>
          <w:sz w:val="24"/>
          <w:szCs w:val="24"/>
        </w:rPr>
        <w:t>учебных</w:t>
      </w:r>
      <w:r w:rsidRPr="007677D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677DA">
        <w:rPr>
          <w:rFonts w:ascii="Times New Roman" w:hAnsi="Times New Roman" w:cs="Times New Roman"/>
          <w:sz w:val="24"/>
          <w:szCs w:val="24"/>
        </w:rPr>
        <w:t>предметов</w:t>
      </w:r>
      <w:r w:rsidRPr="007677D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677DA">
        <w:rPr>
          <w:rFonts w:ascii="Times New Roman" w:hAnsi="Times New Roman" w:cs="Times New Roman"/>
          <w:sz w:val="24"/>
          <w:szCs w:val="24"/>
        </w:rPr>
        <w:t>на</w:t>
      </w:r>
      <w:r w:rsidRPr="007677D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677DA">
        <w:rPr>
          <w:rFonts w:ascii="Times New Roman" w:hAnsi="Times New Roman" w:cs="Times New Roman"/>
          <w:sz w:val="24"/>
          <w:szCs w:val="24"/>
        </w:rPr>
        <w:t>уровне</w:t>
      </w:r>
      <w:r w:rsidRPr="007677D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677DA">
        <w:rPr>
          <w:rFonts w:ascii="Times New Roman" w:hAnsi="Times New Roman" w:cs="Times New Roman"/>
          <w:sz w:val="24"/>
          <w:szCs w:val="24"/>
        </w:rPr>
        <w:t>основного</w:t>
      </w:r>
      <w:r w:rsidRPr="007677D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677DA">
        <w:rPr>
          <w:rFonts w:ascii="Times New Roman" w:hAnsi="Times New Roman" w:cs="Times New Roman"/>
          <w:sz w:val="24"/>
          <w:szCs w:val="24"/>
        </w:rPr>
        <w:t>общего</w:t>
      </w:r>
      <w:r w:rsidRPr="007677D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677DA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9A4B25" w:rsidRPr="007677DA" w:rsidRDefault="007677DA" w:rsidP="007677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677DA">
        <w:rPr>
          <w:rFonts w:ascii="Times New Roman" w:hAnsi="Times New Roman" w:cs="Times New Roman"/>
          <w:sz w:val="24"/>
          <w:szCs w:val="24"/>
        </w:rPr>
        <w:t>В</w:t>
      </w:r>
      <w:r w:rsidRPr="007677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77DA">
        <w:rPr>
          <w:rFonts w:ascii="Times New Roman" w:hAnsi="Times New Roman" w:cs="Times New Roman"/>
          <w:sz w:val="24"/>
          <w:szCs w:val="24"/>
        </w:rPr>
        <w:t>соответствии</w:t>
      </w:r>
      <w:r w:rsidRPr="007677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77DA">
        <w:rPr>
          <w:rFonts w:ascii="Times New Roman" w:hAnsi="Times New Roman" w:cs="Times New Roman"/>
          <w:sz w:val="24"/>
          <w:szCs w:val="24"/>
        </w:rPr>
        <w:t>с</w:t>
      </w:r>
      <w:r w:rsidRPr="007677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77DA">
        <w:rPr>
          <w:rFonts w:ascii="Times New Roman" w:hAnsi="Times New Roman" w:cs="Times New Roman"/>
          <w:sz w:val="24"/>
          <w:szCs w:val="24"/>
        </w:rPr>
        <w:t>ФГОС</w:t>
      </w:r>
      <w:r w:rsidRPr="007677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77DA">
        <w:rPr>
          <w:rFonts w:ascii="Times New Roman" w:hAnsi="Times New Roman" w:cs="Times New Roman"/>
          <w:sz w:val="24"/>
          <w:szCs w:val="24"/>
        </w:rPr>
        <w:t>ООО</w:t>
      </w:r>
      <w:r w:rsidRPr="007677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77DA">
        <w:rPr>
          <w:rFonts w:ascii="Times New Roman" w:hAnsi="Times New Roman" w:cs="Times New Roman"/>
          <w:sz w:val="24"/>
          <w:szCs w:val="24"/>
        </w:rPr>
        <w:t>биология</w:t>
      </w:r>
      <w:r w:rsidRPr="007677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77DA">
        <w:rPr>
          <w:rFonts w:ascii="Times New Roman" w:hAnsi="Times New Roman" w:cs="Times New Roman"/>
          <w:sz w:val="24"/>
          <w:szCs w:val="24"/>
        </w:rPr>
        <w:t>является</w:t>
      </w:r>
      <w:r w:rsidRPr="007677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77DA">
        <w:rPr>
          <w:rFonts w:ascii="Times New Roman" w:hAnsi="Times New Roman" w:cs="Times New Roman"/>
          <w:sz w:val="24"/>
          <w:szCs w:val="24"/>
        </w:rPr>
        <w:t>обязательным</w:t>
      </w:r>
      <w:r w:rsidRPr="007677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77DA">
        <w:rPr>
          <w:rFonts w:ascii="Times New Roman" w:hAnsi="Times New Roman" w:cs="Times New Roman"/>
          <w:sz w:val="24"/>
          <w:szCs w:val="24"/>
        </w:rPr>
        <w:t>предметом</w:t>
      </w:r>
      <w:r w:rsidRPr="007677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77DA">
        <w:rPr>
          <w:rFonts w:ascii="Times New Roman" w:hAnsi="Times New Roman" w:cs="Times New Roman"/>
          <w:sz w:val="24"/>
          <w:szCs w:val="24"/>
        </w:rPr>
        <w:t>на</w:t>
      </w:r>
      <w:r w:rsidRPr="007677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77DA">
        <w:rPr>
          <w:rFonts w:ascii="Times New Roman" w:hAnsi="Times New Roman" w:cs="Times New Roman"/>
          <w:sz w:val="24"/>
          <w:szCs w:val="24"/>
        </w:rPr>
        <w:t>уровне</w:t>
      </w:r>
      <w:r w:rsidRPr="007677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77DA">
        <w:rPr>
          <w:rFonts w:ascii="Times New Roman" w:hAnsi="Times New Roman" w:cs="Times New Roman"/>
          <w:sz w:val="24"/>
          <w:szCs w:val="24"/>
        </w:rPr>
        <w:t>основного</w:t>
      </w:r>
      <w:r w:rsidRPr="007677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77DA">
        <w:rPr>
          <w:rFonts w:ascii="Times New Roman" w:hAnsi="Times New Roman" w:cs="Times New Roman"/>
          <w:sz w:val="24"/>
          <w:szCs w:val="24"/>
        </w:rPr>
        <w:t>общего</w:t>
      </w:r>
      <w:r w:rsidRPr="007677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77DA">
        <w:rPr>
          <w:rFonts w:ascii="Times New Roman" w:hAnsi="Times New Roman" w:cs="Times New Roman"/>
          <w:sz w:val="24"/>
          <w:szCs w:val="24"/>
        </w:rPr>
        <w:t>образования.</w:t>
      </w:r>
      <w:r w:rsidRPr="007677D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677DA">
        <w:rPr>
          <w:rFonts w:ascii="Times New Roman" w:hAnsi="Times New Roman" w:cs="Times New Roman"/>
          <w:sz w:val="24"/>
          <w:szCs w:val="24"/>
        </w:rPr>
        <w:t>Данная</w:t>
      </w:r>
      <w:r w:rsidRPr="007677D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677DA">
        <w:rPr>
          <w:rFonts w:ascii="Times New Roman" w:hAnsi="Times New Roman" w:cs="Times New Roman"/>
          <w:sz w:val="24"/>
          <w:szCs w:val="24"/>
        </w:rPr>
        <w:t>программа</w:t>
      </w:r>
      <w:r w:rsidRPr="007677D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677DA">
        <w:rPr>
          <w:rFonts w:ascii="Times New Roman" w:hAnsi="Times New Roman" w:cs="Times New Roman"/>
          <w:sz w:val="24"/>
          <w:szCs w:val="24"/>
        </w:rPr>
        <w:t>предусматривает</w:t>
      </w:r>
      <w:r w:rsidRPr="007677D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677DA">
        <w:rPr>
          <w:rFonts w:ascii="Times New Roman" w:hAnsi="Times New Roman" w:cs="Times New Roman"/>
          <w:sz w:val="24"/>
          <w:szCs w:val="24"/>
        </w:rPr>
        <w:t>изучение</w:t>
      </w:r>
      <w:r w:rsidRPr="007677D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677DA">
        <w:rPr>
          <w:rFonts w:ascii="Times New Roman" w:hAnsi="Times New Roman" w:cs="Times New Roman"/>
          <w:sz w:val="24"/>
          <w:szCs w:val="24"/>
        </w:rPr>
        <w:t>биологии</w:t>
      </w:r>
      <w:r w:rsidRPr="007677D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677DA">
        <w:rPr>
          <w:rFonts w:ascii="Times New Roman" w:hAnsi="Times New Roman" w:cs="Times New Roman"/>
          <w:sz w:val="24"/>
          <w:szCs w:val="24"/>
        </w:rPr>
        <w:t>в</w:t>
      </w:r>
      <w:r w:rsidRPr="007677D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677DA">
        <w:rPr>
          <w:rFonts w:ascii="Times New Roman" w:hAnsi="Times New Roman" w:cs="Times New Roman"/>
          <w:sz w:val="24"/>
          <w:szCs w:val="24"/>
        </w:rPr>
        <w:t>объёме</w:t>
      </w:r>
      <w:r w:rsidRPr="007677D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677DA">
        <w:rPr>
          <w:rFonts w:ascii="Times New Roman" w:hAnsi="Times New Roman" w:cs="Times New Roman"/>
          <w:sz w:val="24"/>
          <w:szCs w:val="24"/>
        </w:rPr>
        <w:t>238</w:t>
      </w:r>
      <w:r w:rsidRPr="007677D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677DA">
        <w:rPr>
          <w:rFonts w:ascii="Times New Roman" w:hAnsi="Times New Roman" w:cs="Times New Roman"/>
          <w:sz w:val="24"/>
          <w:szCs w:val="24"/>
        </w:rPr>
        <w:t>часов</w:t>
      </w:r>
      <w:r w:rsidRPr="007677D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677DA">
        <w:rPr>
          <w:rFonts w:ascii="Times New Roman" w:hAnsi="Times New Roman" w:cs="Times New Roman"/>
          <w:sz w:val="24"/>
          <w:szCs w:val="24"/>
        </w:rPr>
        <w:t>за</w:t>
      </w:r>
      <w:r w:rsidRPr="007677D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677DA">
        <w:rPr>
          <w:rFonts w:ascii="Times New Roman" w:hAnsi="Times New Roman" w:cs="Times New Roman"/>
          <w:sz w:val="24"/>
          <w:szCs w:val="24"/>
        </w:rPr>
        <w:t>пять</w:t>
      </w:r>
      <w:r w:rsidRPr="007677D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677DA">
        <w:rPr>
          <w:rFonts w:ascii="Times New Roman" w:hAnsi="Times New Roman" w:cs="Times New Roman"/>
          <w:sz w:val="24"/>
          <w:szCs w:val="24"/>
        </w:rPr>
        <w:t>лет</w:t>
      </w:r>
      <w:r w:rsidRPr="007677D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677DA">
        <w:rPr>
          <w:rFonts w:ascii="Times New Roman" w:hAnsi="Times New Roman" w:cs="Times New Roman"/>
          <w:sz w:val="24"/>
          <w:szCs w:val="24"/>
        </w:rPr>
        <w:t>обучения:</w:t>
      </w:r>
      <w:r w:rsidRPr="007677D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677DA">
        <w:rPr>
          <w:rFonts w:ascii="Times New Roman" w:hAnsi="Times New Roman" w:cs="Times New Roman"/>
          <w:sz w:val="24"/>
          <w:szCs w:val="24"/>
        </w:rPr>
        <w:t>из</w:t>
      </w:r>
      <w:r w:rsidRPr="007677DA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7677DA">
        <w:rPr>
          <w:rFonts w:ascii="Times New Roman" w:hAnsi="Times New Roman" w:cs="Times New Roman"/>
          <w:sz w:val="24"/>
          <w:szCs w:val="24"/>
        </w:rPr>
        <w:t>расчёта</w:t>
      </w:r>
      <w:r w:rsidRPr="007677D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677DA">
        <w:rPr>
          <w:rFonts w:ascii="Times New Roman" w:hAnsi="Times New Roman" w:cs="Times New Roman"/>
          <w:sz w:val="24"/>
          <w:szCs w:val="24"/>
        </w:rPr>
        <w:t>с 5</w:t>
      </w:r>
      <w:r w:rsidRPr="007677D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677DA">
        <w:rPr>
          <w:rFonts w:ascii="Times New Roman" w:hAnsi="Times New Roman" w:cs="Times New Roman"/>
          <w:sz w:val="24"/>
          <w:szCs w:val="24"/>
        </w:rPr>
        <w:t>по</w:t>
      </w:r>
      <w:r w:rsidRPr="007677D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677DA">
        <w:rPr>
          <w:rFonts w:ascii="Times New Roman" w:hAnsi="Times New Roman" w:cs="Times New Roman"/>
          <w:sz w:val="24"/>
          <w:szCs w:val="24"/>
        </w:rPr>
        <w:t>7 класс –</w:t>
      </w:r>
      <w:r w:rsidRPr="007677D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677DA">
        <w:rPr>
          <w:rFonts w:ascii="Times New Roman" w:hAnsi="Times New Roman" w:cs="Times New Roman"/>
          <w:sz w:val="24"/>
          <w:szCs w:val="24"/>
        </w:rPr>
        <w:t>1</w:t>
      </w:r>
      <w:r w:rsidRPr="007677D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677DA">
        <w:rPr>
          <w:rFonts w:ascii="Times New Roman" w:hAnsi="Times New Roman" w:cs="Times New Roman"/>
          <w:sz w:val="24"/>
          <w:szCs w:val="24"/>
        </w:rPr>
        <w:t>час в</w:t>
      </w:r>
      <w:r w:rsidRPr="007677D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677DA">
        <w:rPr>
          <w:rFonts w:ascii="Times New Roman" w:hAnsi="Times New Roman" w:cs="Times New Roman"/>
          <w:sz w:val="24"/>
          <w:szCs w:val="24"/>
        </w:rPr>
        <w:t>неделю, в</w:t>
      </w:r>
      <w:r w:rsidRPr="007677D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677DA">
        <w:rPr>
          <w:rFonts w:ascii="Times New Roman" w:hAnsi="Times New Roman" w:cs="Times New Roman"/>
          <w:sz w:val="24"/>
          <w:szCs w:val="24"/>
        </w:rPr>
        <w:t>8-9 классах –</w:t>
      </w:r>
      <w:r w:rsidRPr="007677D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677DA">
        <w:rPr>
          <w:rFonts w:ascii="Times New Roman" w:hAnsi="Times New Roman" w:cs="Times New Roman"/>
          <w:sz w:val="24"/>
          <w:szCs w:val="24"/>
        </w:rPr>
        <w:t>2</w:t>
      </w:r>
      <w:r w:rsidRPr="007677D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677DA">
        <w:rPr>
          <w:rFonts w:ascii="Times New Roman" w:hAnsi="Times New Roman" w:cs="Times New Roman"/>
          <w:sz w:val="24"/>
          <w:szCs w:val="24"/>
        </w:rPr>
        <w:t>часа в</w:t>
      </w:r>
      <w:r w:rsidRPr="007677D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677DA">
        <w:rPr>
          <w:rFonts w:ascii="Times New Roman" w:hAnsi="Times New Roman" w:cs="Times New Roman"/>
          <w:sz w:val="24"/>
          <w:szCs w:val="24"/>
        </w:rPr>
        <w:t>неделю.</w:t>
      </w:r>
    </w:p>
    <w:sectPr w:rsidR="009A4B25" w:rsidRPr="007677DA" w:rsidSect="009A4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77DA"/>
    <w:rsid w:val="007677DA"/>
    <w:rsid w:val="009A4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B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677DA"/>
    <w:pPr>
      <w:widowControl w:val="0"/>
      <w:autoSpaceDE w:val="0"/>
      <w:autoSpaceDN w:val="0"/>
      <w:spacing w:after="0" w:line="240" w:lineRule="auto"/>
      <w:ind w:left="1563" w:right="1564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677DA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7677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КИА</dc:creator>
  <cp:keywords/>
  <dc:description/>
  <cp:lastModifiedBy>КИА</cp:lastModifiedBy>
  <cp:revision>2</cp:revision>
  <dcterms:created xsi:type="dcterms:W3CDTF">2023-10-04T02:10:00Z</dcterms:created>
  <dcterms:modified xsi:type="dcterms:W3CDTF">2023-10-04T02:17:00Z</dcterms:modified>
</cp:coreProperties>
</file>